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EF" w:rsidRPr="00977D09" w:rsidRDefault="00E66DEF" w:rsidP="00E66DEF">
      <w:pPr>
        <w:ind w:left="1080" w:firstLine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The eligibility </w:t>
      </w:r>
      <w:proofErr w:type="gramStart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criteria for the post of Manager is</w:t>
      </w:r>
      <w:proofErr w:type="gram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as under:-</w:t>
      </w:r>
    </w:p>
    <w:p w:rsidR="00E66DEF" w:rsidRPr="00977D09" w:rsidRDefault="00E66DEF" w:rsidP="00E66DEF">
      <w:pPr>
        <w:ind w:left="360" w:firstLine="360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EDUCATIONAL QUALIFICATIONS</w:t>
      </w:r>
      <w:proofErr w:type="gramStart"/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:</w:t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-</w:t>
      </w:r>
      <w:proofErr w:type="gram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Graduate in any discipline, having proficiency in English, Hindi and local language, preferences be given to the candidates having degree in Hotel Management/Youth Development/MBA/L.S.W./M.S.W.</w:t>
      </w: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</w:pP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EXPERIENCE</w:t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:- At least three years working experience in the field of Hostel/Hotel Industry or running boarding schools/guest houses or retired </w:t>
      </w:r>
      <w:proofErr w:type="spellStart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Defence</w:t>
      </w:r>
      <w:proofErr w:type="spell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Force Officers of the rank of Major/Lt. Col./Col./equivalent rank of Army, Navy, Air Force  or retired Govt.  Officers of Central/State Govt. having working experience of </w:t>
      </w:r>
      <w:proofErr w:type="gramStart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youth  activities</w:t>
      </w:r>
      <w:proofErr w:type="gram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.</w:t>
      </w:r>
    </w:p>
    <w:p w:rsidR="00E66DEF" w:rsidRPr="00977D09" w:rsidRDefault="00E66DEF" w:rsidP="00E66DEF">
      <w:pPr>
        <w:ind w:left="360" w:firstLine="9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PREFERENCE:</w:t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will be given to the local candidate. </w:t>
      </w:r>
    </w:p>
    <w:p w:rsidR="00E66DEF" w:rsidRPr="00977D09" w:rsidRDefault="00E66DEF" w:rsidP="00E66DEF">
      <w:pPr>
        <w:ind w:left="360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AGE LIMIT</w:t>
      </w:r>
      <w:proofErr w:type="gramStart"/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:-</w:t>
      </w:r>
      <w:proofErr w:type="gram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The candidates should be aged between 35 to 62 years as on 1</w:t>
      </w:r>
      <w:r w:rsidRPr="00977D09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ar-SA"/>
        </w:rPr>
        <w:t>st</w:t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April of the selection year and they can serve </w:t>
      </w:r>
      <w:proofErr w:type="spellStart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upto</w:t>
      </w:r>
      <w:proofErr w:type="spell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the age of 65 years.</w:t>
      </w:r>
    </w:p>
    <w:p w:rsidR="00E66DEF" w:rsidRPr="00977D09" w:rsidRDefault="00E66DEF" w:rsidP="00E66DEF">
      <w:pPr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E66DEF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HONORARIUM</w:t>
      </w:r>
      <w:proofErr w:type="gramStart"/>
      <w:r w:rsidRPr="00977D09">
        <w:rPr>
          <w:rFonts w:ascii="Bookman Old Style" w:eastAsia="Times New Roman" w:hAnsi="Bookman Old Style" w:cs="Times New Roman"/>
          <w:b/>
          <w:sz w:val="24"/>
          <w:szCs w:val="24"/>
          <w:lang w:bidi="ar-SA"/>
        </w:rPr>
        <w:t>:</w:t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>-</w:t>
      </w:r>
      <w:proofErr w:type="gramEnd"/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The Managers are paid honorarium @Rs. 12,000/- per month and also provided accommodation free of cost in the premises of the Hostel. Selected Manager will be appointed on contract basis for a period of 3 years initially.  The contract is extendable on yearly basis based upon suitability and performance levels till the age of 65 years and beyond which no further extension will be allowed. </w:t>
      </w:r>
    </w:p>
    <w:p w:rsidR="0018306D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18306D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18306D">
        <w:rPr>
          <w:rFonts w:ascii="Bookman Old Style" w:eastAsia="Times New Roman" w:hAnsi="Bookman Old Style" w:cs="Times New Roman"/>
          <w:b/>
          <w:bCs/>
          <w:sz w:val="24"/>
          <w:szCs w:val="24"/>
          <w:lang w:bidi="ar-SA"/>
        </w:rPr>
        <w:t>Starting Date of application</w:t>
      </w: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: </w:t>
      </w:r>
      <w:r w:rsidR="00202C9D">
        <w:rPr>
          <w:rFonts w:ascii="Bookman Old Style" w:eastAsia="Times New Roman" w:hAnsi="Bookman Old Style" w:cs="Times New Roman"/>
          <w:sz w:val="24"/>
          <w:szCs w:val="24"/>
          <w:lang w:bidi="ar-SA"/>
        </w:rPr>
        <w:t>15</w:t>
      </w:r>
      <w:r w:rsidRPr="0018306D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ar-SA"/>
        </w:rPr>
        <w:t>th</w:t>
      </w:r>
      <w:r w:rsidR="00FF386B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</w:t>
      </w:r>
      <w:r w:rsidR="00202C9D">
        <w:rPr>
          <w:rFonts w:ascii="Bookman Old Style" w:eastAsia="Times New Roman" w:hAnsi="Bookman Old Style" w:cs="Times New Roman"/>
          <w:sz w:val="24"/>
          <w:szCs w:val="24"/>
          <w:lang w:bidi="ar-SA"/>
        </w:rPr>
        <w:t>August</w:t>
      </w: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2023</w:t>
      </w:r>
    </w:p>
    <w:p w:rsidR="0018306D" w:rsidRPr="00977D09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18306D">
        <w:rPr>
          <w:rFonts w:ascii="Bookman Old Style" w:eastAsia="Times New Roman" w:hAnsi="Bookman Old Style" w:cs="Times New Roman"/>
          <w:b/>
          <w:bCs/>
          <w:sz w:val="24"/>
          <w:szCs w:val="24"/>
          <w:lang w:bidi="ar-SA"/>
        </w:rPr>
        <w:t>Closing Date of application:</w:t>
      </w:r>
      <w:r w:rsidR="00FF386B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3</w:t>
      </w: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0</w:t>
      </w:r>
      <w:r w:rsidRPr="0018306D">
        <w:rPr>
          <w:rFonts w:ascii="Bookman Old Style" w:eastAsia="Times New Roman" w:hAnsi="Bookman Old Style" w:cs="Times New Roman"/>
          <w:sz w:val="24"/>
          <w:szCs w:val="24"/>
          <w:vertAlign w:val="superscript"/>
          <w:lang w:bidi="ar-SA"/>
        </w:rPr>
        <w:t>th</w:t>
      </w:r>
      <w:r w:rsidR="00FF386B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</w:t>
      </w:r>
      <w:r w:rsidR="00202C9D">
        <w:rPr>
          <w:rFonts w:ascii="Bookman Old Style" w:eastAsia="Times New Roman" w:hAnsi="Bookman Old Style" w:cs="Times New Roman"/>
          <w:sz w:val="24"/>
          <w:szCs w:val="24"/>
          <w:lang w:bidi="ar-SA"/>
        </w:rPr>
        <w:t>September</w:t>
      </w: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2023</w:t>
      </w:r>
    </w:p>
    <w:p w:rsidR="00E66DEF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:rsidR="0018306D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Note: Kindly send the duly filled application form BY POST only. Delay in postal delivery will not be entertained. Kindly apply well in advance.</w:t>
      </w:r>
      <w:r w:rsidR="00E863E6"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 Kindly send the duly filled form in triplicate at address mentioned below:-</w:t>
      </w:r>
    </w:p>
    <w:p w:rsidR="00D52250" w:rsidRPr="00D52250" w:rsidRDefault="00D52250" w:rsidP="00E66DEF">
      <w:pPr>
        <w:ind w:left="36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ar-SA"/>
        </w:rPr>
      </w:pPr>
    </w:p>
    <w:p w:rsidR="0018306D" w:rsidRPr="00D52250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ar-SA"/>
        </w:rPr>
      </w:pPr>
      <w:r w:rsidRPr="00D52250">
        <w:rPr>
          <w:rFonts w:ascii="Bookman Old Style" w:eastAsia="Times New Roman" w:hAnsi="Bookman Old Style" w:cs="Times New Roman"/>
          <w:b/>
          <w:bCs/>
          <w:sz w:val="24"/>
          <w:szCs w:val="24"/>
          <w:lang w:bidi="ar-SA"/>
        </w:rPr>
        <w:t xml:space="preserve">POSTAL ADDRESS: </w:t>
      </w:r>
    </w:p>
    <w:p w:rsidR="0018306D" w:rsidRDefault="0018306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 xml:space="preserve">Manager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In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- Charge,</w:t>
      </w:r>
    </w:p>
    <w:p w:rsidR="0018306D" w:rsidRDefault="0073768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YOUTH HOSTEL,</w:t>
      </w:r>
    </w:p>
    <w:p w:rsidR="0073768D" w:rsidRDefault="0073768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CIRCUIT HOUSE ROAD, RATANADA, NEAR CPWD OFFICE,</w:t>
      </w:r>
    </w:p>
    <w:p w:rsidR="0073768D" w:rsidRPr="00977D09" w:rsidRDefault="0073768D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JODHPUR(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bidi="ar-SA"/>
        </w:rPr>
        <w:t>RAJ.) PIN- 342011</w:t>
      </w:r>
    </w:p>
    <w:p w:rsidR="00E66DEF" w:rsidRPr="00977D09" w:rsidRDefault="00E66DEF" w:rsidP="00E66DEF">
      <w:pPr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ab/>
      </w:r>
      <w:r w:rsidRPr="00977D09">
        <w:rPr>
          <w:rFonts w:ascii="Bookman Old Style" w:eastAsia="Times New Roman" w:hAnsi="Bookman Old Style" w:cs="Times New Roman"/>
          <w:sz w:val="24"/>
          <w:szCs w:val="24"/>
          <w:lang w:bidi="ar-SA"/>
        </w:rPr>
        <w:tab/>
        <w:t xml:space="preserve"> </w:t>
      </w:r>
    </w:p>
    <w:p w:rsidR="00E66DEF" w:rsidRPr="00977D09" w:rsidRDefault="00E66DEF" w:rsidP="00E66DEF">
      <w:pPr>
        <w:tabs>
          <w:tab w:val="left" w:pos="4158"/>
        </w:tabs>
        <w:spacing w:line="276" w:lineRule="auto"/>
        <w:contextualSpacing/>
        <w:jc w:val="right"/>
        <w:rPr>
          <w:rFonts w:ascii="Bookman Old Style" w:hAnsi="Bookman Old Style"/>
          <w:sz w:val="24"/>
          <w:szCs w:val="24"/>
        </w:rPr>
      </w:pPr>
    </w:p>
    <w:p w:rsidR="00E66DEF" w:rsidRPr="00977D09" w:rsidRDefault="00E66DEF" w:rsidP="003A2C61">
      <w:pPr>
        <w:spacing w:after="200" w:line="276" w:lineRule="auto"/>
        <w:jc w:val="left"/>
        <w:rPr>
          <w:rFonts w:ascii="Bookman Old Style" w:eastAsiaTheme="minorEastAsia" w:hAnsi="Bookman Old Style" w:cs="Times New Roman"/>
          <w:b/>
          <w:i/>
          <w:sz w:val="24"/>
          <w:szCs w:val="24"/>
          <w:lang w:bidi="ar-SA"/>
        </w:rPr>
      </w:pPr>
      <w:r w:rsidRPr="00977D09">
        <w:rPr>
          <w:rFonts w:ascii="Bookman Old Style" w:eastAsiaTheme="minorEastAsia" w:hAnsi="Bookman Old Style" w:cs="Times New Roman"/>
          <w:b/>
          <w:i/>
          <w:sz w:val="24"/>
          <w:szCs w:val="24"/>
          <w:lang w:bidi="ar-SA"/>
        </w:rPr>
        <w:t xml:space="preserve">The application, in triplicate, may be submitted in the </w:t>
      </w:r>
      <w:proofErr w:type="spellStart"/>
      <w:r w:rsidRPr="00977D09">
        <w:rPr>
          <w:rFonts w:ascii="Bookman Old Style" w:eastAsiaTheme="minorEastAsia" w:hAnsi="Bookman Old Style" w:cs="Times New Roman"/>
          <w:b/>
          <w:i/>
          <w:sz w:val="24"/>
          <w:szCs w:val="24"/>
          <w:lang w:bidi="ar-SA"/>
        </w:rPr>
        <w:t>proforma</w:t>
      </w:r>
      <w:proofErr w:type="spellEnd"/>
      <w:r w:rsidRPr="00977D09">
        <w:rPr>
          <w:rFonts w:ascii="Bookman Old Style" w:eastAsiaTheme="minorEastAsia" w:hAnsi="Bookman Old Style" w:cs="Times New Roman"/>
          <w:b/>
          <w:i/>
          <w:sz w:val="24"/>
          <w:szCs w:val="24"/>
          <w:lang w:bidi="ar-SA"/>
        </w:rPr>
        <w:t xml:space="preserve"> given below:</w:t>
      </w:r>
    </w:p>
    <w:p w:rsidR="003A2C61" w:rsidRDefault="003A2C61" w:rsidP="00F663C3">
      <w:pPr>
        <w:spacing w:after="200" w:line="276" w:lineRule="auto"/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</w:pPr>
    </w:p>
    <w:p w:rsidR="003A2C61" w:rsidRDefault="003A2C61" w:rsidP="00F663C3">
      <w:pPr>
        <w:spacing w:after="200" w:line="276" w:lineRule="auto"/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</w:pPr>
    </w:p>
    <w:p w:rsidR="003A2C61" w:rsidRDefault="003A2C61" w:rsidP="00F663C3">
      <w:pPr>
        <w:spacing w:after="200" w:line="276" w:lineRule="auto"/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</w:pPr>
    </w:p>
    <w:p w:rsidR="00D07F11" w:rsidRDefault="00D07F11" w:rsidP="002A1D8D">
      <w:pPr>
        <w:spacing w:after="200" w:line="276" w:lineRule="auto"/>
        <w:jc w:val="both"/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</w:pPr>
    </w:p>
    <w:p w:rsidR="00E66DEF" w:rsidRPr="00977D09" w:rsidRDefault="00E66DEF" w:rsidP="00F663C3">
      <w:pPr>
        <w:spacing w:after="200" w:line="276" w:lineRule="auto"/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</w:pPr>
      <w:r w:rsidRPr="00977D09">
        <w:rPr>
          <w:rFonts w:ascii="Bookman Old Style" w:eastAsiaTheme="minorEastAsia" w:hAnsi="Bookman Old Style" w:cs="Times New Roman"/>
          <w:b/>
          <w:i/>
          <w:sz w:val="24"/>
          <w:szCs w:val="24"/>
          <w:u w:val="single"/>
          <w:lang w:bidi="ar-SA"/>
        </w:rPr>
        <w:lastRenderedPageBreak/>
        <w:t>Application for the post of Manager in the Youth Hostels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540"/>
        <w:gridCol w:w="180"/>
        <w:gridCol w:w="3870"/>
        <w:gridCol w:w="5040"/>
      </w:tblGrid>
      <w:tr w:rsidR="00E66DEF" w:rsidRPr="00977D09" w:rsidTr="00D07F11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3A2C61" w:rsidP="003A2C61">
            <w:pPr>
              <w:ind w:right="5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  <w:t xml:space="preserve">1.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(a)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Name of the applicant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Father’s name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(c)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Date of birth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Age as on 1</w:t>
            </w: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vertAlign w:val="superscript"/>
                <w:lang w:bidi="ar-SA"/>
              </w:rPr>
              <w:t>st</w:t>
            </w: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 xml:space="preserve"> April, 20</w:t>
            </w:r>
            <w:r w:rsidR="00CB7135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3A2C61" w:rsidP="003A2C61">
            <w:pPr>
              <w:spacing w:after="200" w:line="276" w:lineRule="auto"/>
              <w:ind w:left="90" w:right="5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  <w:t xml:space="preserve">2.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Marital status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Married/Unmarried</w:t>
            </w: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 xml:space="preserve">Name of spouse (wife/husband)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(a)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Correspondence address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Permanent address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(a)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Contact No.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Landline No. –</w:t>
            </w: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Mobile No. -</w:t>
            </w: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(b)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E-mail (if any)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Nationality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Religion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Whether SC/ST (if yes, documentary proof thereof)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Educational Qualification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D07F11" w:rsidRPr="00977D09" w:rsidRDefault="00D07F11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D07F11" w:rsidRPr="00977D09" w:rsidTr="00D84D6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11" w:rsidRPr="00977D09" w:rsidRDefault="00D07F11" w:rsidP="003A2C61">
            <w:pPr>
              <w:spacing w:after="200" w:line="276" w:lineRule="auto"/>
              <w:ind w:right="5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  <w:lastRenderedPageBreak/>
              <w:t xml:space="preserve">10. 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11" w:rsidRPr="00977D09" w:rsidRDefault="00D07F11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Service details</w:t>
            </w: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3A2C61">
            <w:pPr>
              <w:numPr>
                <w:ilvl w:val="0"/>
                <w:numId w:val="1"/>
              </w:numPr>
              <w:spacing w:after="200" w:line="276" w:lineRule="auto"/>
              <w:ind w:left="152" w:right="-558" w:hanging="450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(a)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Post held at last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D07F11" w:rsidRPr="00977D09" w:rsidRDefault="00D07F11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(b)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Date of appointment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11" w:rsidRPr="00977D09" w:rsidRDefault="00D07F11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ind w:right="5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(c)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Date of superannuation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-558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Languages known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 xml:space="preserve">To speak – </w:t>
            </w: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To write –</w:t>
            </w: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 xml:space="preserve">To understand – </w:t>
            </w:r>
          </w:p>
        </w:tc>
      </w:tr>
      <w:tr w:rsidR="00E66DEF" w:rsidRPr="00977D09" w:rsidTr="00D07F11">
        <w:trPr>
          <w:trHeight w:val="10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-648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Experience</w:t>
            </w: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  <w:p w:rsidR="00E66DEF" w:rsidRDefault="00E66DEF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A82454" w:rsidRDefault="00A82454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A82454" w:rsidRDefault="00A82454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A82454" w:rsidRDefault="00A82454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A82454" w:rsidRPr="00977D09" w:rsidRDefault="00A82454" w:rsidP="00F922A8">
            <w:pPr>
              <w:spacing w:after="200" w:line="276" w:lineRule="auto"/>
              <w:jc w:val="both"/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</w:pPr>
          </w:p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-558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Name of Hostel applied for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  <w:tr w:rsidR="00E66DEF" w:rsidRPr="00977D09" w:rsidTr="00D07F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numPr>
                <w:ilvl w:val="0"/>
                <w:numId w:val="1"/>
              </w:numPr>
              <w:spacing w:after="200" w:line="276" w:lineRule="auto"/>
              <w:ind w:left="72" w:right="-558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Vigilance case pending or contemplated</w:t>
            </w:r>
            <w:proofErr w:type="gramStart"/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>,</w:t>
            </w:r>
            <w:proofErr w:type="gramEnd"/>
            <w:r w:rsidRPr="00977D09">
              <w:rPr>
                <w:rFonts w:ascii="Bookman Old Style" w:eastAsiaTheme="minorEastAsia" w:hAnsi="Bookman Old Style" w:cs="Times New Roman"/>
                <w:sz w:val="24"/>
                <w:szCs w:val="24"/>
                <w:lang w:bidi="ar-SA"/>
              </w:rPr>
              <w:t xml:space="preserve"> if any or a disciplinary action taken against the Officer.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EF" w:rsidRPr="00977D09" w:rsidRDefault="00E66DEF" w:rsidP="00F922A8">
            <w:pPr>
              <w:spacing w:after="200"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ar-SA"/>
              </w:rPr>
            </w:pPr>
          </w:p>
        </w:tc>
      </w:tr>
    </w:tbl>
    <w:p w:rsidR="00E66DEF" w:rsidRPr="00977D09" w:rsidRDefault="00E66DEF" w:rsidP="00E66DEF">
      <w:pPr>
        <w:spacing w:after="20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Theme="minorEastAsia" w:hAnsi="Bookman Old Style" w:cs="Times New Roman"/>
          <w:sz w:val="24"/>
          <w:szCs w:val="24"/>
          <w:lang w:bidi="ar-SA"/>
        </w:rPr>
        <w:tab/>
      </w:r>
    </w:p>
    <w:p w:rsidR="00E66DEF" w:rsidRPr="00977D09" w:rsidRDefault="00E66DEF" w:rsidP="00E66DEF">
      <w:pPr>
        <w:spacing w:after="200" w:line="276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Theme="minorEastAsia" w:hAnsi="Bookman Old Style" w:cs="Times New Roman"/>
          <w:sz w:val="24"/>
          <w:szCs w:val="24"/>
          <w:lang w:bidi="ar-SA"/>
        </w:rPr>
        <w:t>Declaration</w:t>
      </w:r>
      <w:proofErr w:type="gramStart"/>
      <w:r w:rsidRPr="00977D09">
        <w:rPr>
          <w:rFonts w:ascii="Bookman Old Style" w:eastAsiaTheme="minorEastAsia" w:hAnsi="Bookman Old Style" w:cs="Times New Roman"/>
          <w:sz w:val="24"/>
          <w:szCs w:val="24"/>
          <w:lang w:bidi="ar-SA"/>
        </w:rPr>
        <w:t>:-</w:t>
      </w:r>
      <w:proofErr w:type="gramEnd"/>
      <w:r w:rsidRPr="00977D09">
        <w:rPr>
          <w:rFonts w:ascii="Bookman Old Style" w:eastAsiaTheme="minorEastAsia" w:hAnsi="Bookman Old Style" w:cs="Times New Roman"/>
          <w:sz w:val="24"/>
          <w:szCs w:val="24"/>
          <w:lang w:bidi="ar-SA"/>
        </w:rPr>
        <w:t xml:space="preserve"> I hereby declare that the particulars furnished above are true and correct to the best of my knowledge and belief.  I further declare that I was clear from vigilance angle at the time of my retirement.</w:t>
      </w:r>
    </w:p>
    <w:p w:rsidR="00E66DEF" w:rsidRPr="00977D09" w:rsidRDefault="00E66DEF" w:rsidP="00E66DEF">
      <w:pPr>
        <w:spacing w:after="200" w:line="276" w:lineRule="auto"/>
        <w:jc w:val="both"/>
        <w:rPr>
          <w:rFonts w:ascii="Bookman Old Style" w:eastAsiaTheme="minorEastAsia" w:hAnsi="Bookman Old Style" w:cs="Times New Roman"/>
          <w:sz w:val="24"/>
          <w:szCs w:val="24"/>
          <w:lang w:bidi="ar-SA"/>
        </w:rPr>
      </w:pPr>
    </w:p>
    <w:p w:rsidR="00E66DEF" w:rsidRPr="00977D09" w:rsidRDefault="00E66DEF" w:rsidP="00E66DEF">
      <w:pPr>
        <w:spacing w:after="200" w:line="276" w:lineRule="auto"/>
        <w:jc w:val="left"/>
        <w:rPr>
          <w:rFonts w:ascii="Bookman Old Style" w:eastAsiaTheme="minorEastAsia" w:hAnsi="Bookman Old Style" w:cs="Times New Roman"/>
          <w:sz w:val="24"/>
          <w:szCs w:val="24"/>
          <w:lang w:bidi="ar-SA"/>
        </w:rPr>
      </w:pPr>
      <w:r w:rsidRPr="00977D09">
        <w:rPr>
          <w:rFonts w:ascii="Bookman Old Style" w:eastAsiaTheme="minorEastAsia" w:hAnsi="Bookman Old Style" w:cs="Times New Roman"/>
          <w:sz w:val="24"/>
          <w:szCs w:val="24"/>
          <w:lang w:bidi="ar-SA"/>
        </w:rPr>
        <w:t>Signature of Applicant</w:t>
      </w:r>
      <w:r>
        <w:rPr>
          <w:rFonts w:ascii="Bookman Old Style" w:eastAsiaTheme="minorEastAsia" w:hAnsi="Bookman Old Style" w:cs="Times New Roman"/>
          <w:sz w:val="24"/>
          <w:szCs w:val="24"/>
          <w:lang w:bidi="ar-SA"/>
        </w:rPr>
        <w:t xml:space="preserve"> (with date)</w:t>
      </w:r>
    </w:p>
    <w:p w:rsidR="0058548F" w:rsidRDefault="0058548F" w:rsidP="00E66DEF"/>
    <w:sectPr w:rsidR="0058548F" w:rsidSect="00D07F11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AB4"/>
    <w:multiLevelType w:val="hybridMultilevel"/>
    <w:tmpl w:val="26448736"/>
    <w:lvl w:ilvl="0" w:tplc="58C607E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DEF"/>
    <w:rsid w:val="00016538"/>
    <w:rsid w:val="0018306D"/>
    <w:rsid w:val="0019769A"/>
    <w:rsid w:val="00202C9D"/>
    <w:rsid w:val="002A1D8D"/>
    <w:rsid w:val="003A2C61"/>
    <w:rsid w:val="0058548F"/>
    <w:rsid w:val="0073768D"/>
    <w:rsid w:val="00A82454"/>
    <w:rsid w:val="00CB7135"/>
    <w:rsid w:val="00D07F11"/>
    <w:rsid w:val="00D52250"/>
    <w:rsid w:val="00DD2DEA"/>
    <w:rsid w:val="00E66DEF"/>
    <w:rsid w:val="00E863E6"/>
    <w:rsid w:val="00F52577"/>
    <w:rsid w:val="00F663C3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EF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dycjo</cp:lastModifiedBy>
  <cp:revision>13</cp:revision>
  <cp:lastPrinted>2023-05-31T07:47:00Z</cp:lastPrinted>
  <dcterms:created xsi:type="dcterms:W3CDTF">2021-10-08T07:03:00Z</dcterms:created>
  <dcterms:modified xsi:type="dcterms:W3CDTF">2023-08-10T07:39:00Z</dcterms:modified>
</cp:coreProperties>
</file>